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36" w:rsidRDefault="004E2DEA" w:rsidP="00637B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70A36">
        <w:rPr>
          <w:rFonts w:ascii="Arial" w:hAnsi="Arial" w:cs="Arial"/>
          <w:b/>
          <w:bCs/>
          <w:sz w:val="32"/>
          <w:szCs w:val="32"/>
        </w:rPr>
        <w:t xml:space="preserve">IFMA’s World Workplace </w:t>
      </w:r>
      <w:r w:rsidR="009E650E" w:rsidRPr="00470A36">
        <w:rPr>
          <w:rFonts w:ascii="Arial" w:hAnsi="Arial" w:cs="Arial"/>
          <w:b/>
          <w:bCs/>
          <w:sz w:val="32"/>
          <w:szCs w:val="32"/>
        </w:rPr>
        <w:t>2015</w:t>
      </w:r>
      <w:r w:rsidR="00B31DB7">
        <w:rPr>
          <w:rFonts w:ascii="Arial" w:hAnsi="Arial" w:cs="Arial"/>
          <w:b/>
          <w:bCs/>
          <w:sz w:val="32"/>
          <w:szCs w:val="32"/>
        </w:rPr>
        <w:t xml:space="preserve"> Worksheet</w:t>
      </w:r>
    </w:p>
    <w:p w:rsidR="00637B9F" w:rsidRPr="00470A36" w:rsidRDefault="00B31DB7" w:rsidP="00637B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Prepare a </w:t>
      </w:r>
      <w:r w:rsidR="00470A36">
        <w:rPr>
          <w:rFonts w:ascii="Arial" w:hAnsi="Arial" w:cs="Arial"/>
          <w:b/>
          <w:bCs/>
          <w:sz w:val="32"/>
          <w:szCs w:val="32"/>
        </w:rPr>
        <w:t>Post-event</w:t>
      </w:r>
      <w:r>
        <w:rPr>
          <w:rFonts w:ascii="Arial" w:hAnsi="Arial" w:cs="Arial"/>
          <w:b/>
          <w:bCs/>
          <w:sz w:val="32"/>
          <w:szCs w:val="32"/>
        </w:rPr>
        <w:t xml:space="preserve"> ROI Report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4D1C08">
        <w:rPr>
          <w:rFonts w:ascii="Arial" w:hAnsi="Arial" w:cs="Arial"/>
          <w:bCs/>
          <w:i/>
        </w:rPr>
        <w:t xml:space="preserve">Use </w:t>
      </w:r>
      <w:r w:rsidR="00B31DB7">
        <w:rPr>
          <w:rFonts w:ascii="Arial" w:hAnsi="Arial" w:cs="Arial"/>
          <w:bCs/>
          <w:i/>
        </w:rPr>
        <w:t>this</w:t>
      </w:r>
      <w:r w:rsidRPr="004D1C08">
        <w:rPr>
          <w:rFonts w:ascii="Arial" w:hAnsi="Arial" w:cs="Arial"/>
          <w:bCs/>
          <w:i/>
        </w:rPr>
        <w:t xml:space="preserve"> worksheet to </w:t>
      </w:r>
      <w:r w:rsidR="00B31DB7">
        <w:rPr>
          <w:rFonts w:ascii="Arial" w:hAnsi="Arial" w:cs="Arial"/>
          <w:bCs/>
          <w:i/>
        </w:rPr>
        <w:t>outline</w:t>
      </w:r>
      <w:r w:rsidRPr="004D1C08">
        <w:rPr>
          <w:rFonts w:ascii="Arial" w:hAnsi="Arial" w:cs="Arial"/>
          <w:bCs/>
          <w:i/>
        </w:rPr>
        <w:t xml:space="preserve"> </w:t>
      </w:r>
      <w:r w:rsidR="00B31DB7">
        <w:rPr>
          <w:rFonts w:ascii="Arial" w:hAnsi="Arial" w:cs="Arial"/>
          <w:bCs/>
          <w:i/>
        </w:rPr>
        <w:t>the benefits of your attendance</w:t>
      </w:r>
      <w:bookmarkStart w:id="0" w:name="_GoBack"/>
      <w:bookmarkEnd w:id="0"/>
      <w:r w:rsidRPr="004D1C08">
        <w:rPr>
          <w:rFonts w:ascii="Arial" w:hAnsi="Arial" w:cs="Arial"/>
          <w:bCs/>
          <w:i/>
        </w:rPr>
        <w:t xml:space="preserve"> for your supervisor, or to help justify the expense of attending next year’s World Workplace.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Summary of key themes, trends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practices discussed in </w:t>
      </w:r>
      <w:r>
        <w:rPr>
          <w:rFonts w:ascii="Arial" w:hAnsi="Arial" w:cs="Arial"/>
          <w:bCs/>
        </w:rPr>
        <w:t xml:space="preserve">the </w:t>
      </w:r>
      <w:r w:rsidRPr="004D1C08">
        <w:rPr>
          <w:rFonts w:ascii="Arial" w:hAnsi="Arial" w:cs="Arial"/>
          <w:bCs/>
        </w:rPr>
        <w:t>educational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Best practices, operational strategies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system notes from the facility tours.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Tips, insights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highlights from the opening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closing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Specific skill-building takeaways, </w:t>
      </w:r>
      <w:r>
        <w:rPr>
          <w:rFonts w:ascii="Arial" w:hAnsi="Arial" w:cs="Arial"/>
          <w:bCs/>
        </w:rPr>
        <w:t xml:space="preserve">checklists, </w:t>
      </w:r>
      <w:r w:rsidRPr="004D1C08">
        <w:rPr>
          <w:rFonts w:ascii="Arial" w:hAnsi="Arial" w:cs="Arial"/>
          <w:bCs/>
        </w:rPr>
        <w:t xml:space="preserve">practical strategies </w:t>
      </w:r>
      <w:r>
        <w:rPr>
          <w:rFonts w:ascii="Arial" w:hAnsi="Arial" w:cs="Arial"/>
          <w:bCs/>
        </w:rPr>
        <w:t>&amp; action plans</w:t>
      </w:r>
      <w:r w:rsidRPr="004D1C08">
        <w:rPr>
          <w:rFonts w:ascii="Arial" w:hAnsi="Arial" w:cs="Arial"/>
          <w:bCs/>
        </w:rPr>
        <w:t>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Benefits of pursuing a professional credential, gained from the </w:t>
      </w:r>
      <w:r w:rsidRPr="004D1C08">
        <w:rPr>
          <w:rFonts w:ascii="Arial" w:hAnsi="Arial" w:cs="Arial"/>
        </w:rPr>
        <w:t>CFM</w:t>
      </w:r>
      <w:r w:rsidRPr="004D1C08">
        <w:rPr>
          <w:rFonts w:ascii="Arial" w:hAnsi="Arial" w:cs="Arial"/>
          <w:vertAlign w:val="superscript"/>
        </w:rPr>
        <w:t>®</w:t>
      </w:r>
      <w:r w:rsidRPr="004D1C08">
        <w:rPr>
          <w:rFonts w:ascii="Arial" w:hAnsi="Arial" w:cs="Arial"/>
        </w:rPr>
        <w:t>, FMP</w:t>
      </w:r>
      <w:r w:rsidRPr="004D1C08">
        <w:rPr>
          <w:rFonts w:ascii="Arial" w:hAnsi="Arial" w:cs="Arial"/>
          <w:vertAlign w:val="superscript"/>
        </w:rPr>
        <w:t>®</w:t>
      </w:r>
      <w:r w:rsidRPr="004D1C08">
        <w:rPr>
          <w:rFonts w:ascii="Arial" w:hAnsi="Arial" w:cs="Arial"/>
        </w:rPr>
        <w:t xml:space="preserve"> or SFP</w:t>
      </w:r>
      <w:r w:rsidRPr="004D1C08">
        <w:rPr>
          <w:rFonts w:ascii="Arial" w:hAnsi="Arial" w:cs="Arial"/>
          <w:vertAlign w:val="superscript"/>
        </w:rPr>
        <w:t>®</w:t>
      </w:r>
      <w:r w:rsidRPr="004D1C08">
        <w:rPr>
          <w:rFonts w:ascii="Arial" w:hAnsi="Arial" w:cs="Arial"/>
          <w:bCs/>
        </w:rPr>
        <w:t xml:space="preserve"> informational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>A list of new contacts, including why they</w:t>
      </w:r>
      <w:r>
        <w:rPr>
          <w:rFonts w:ascii="Arial" w:hAnsi="Arial" w:cs="Arial"/>
          <w:bCs/>
        </w:rPr>
        <w:t>’re</w:t>
      </w:r>
      <w:r w:rsidRPr="004D1C08">
        <w:rPr>
          <w:rFonts w:ascii="Arial" w:hAnsi="Arial" w:cs="Arial"/>
          <w:bCs/>
        </w:rPr>
        <w:t xml:space="preserve"> important, what you learned from them on site and when you expect to follow-up with them.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Key product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service information gathered from the Solutions Arena sessions.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A list of product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service recommendations for your organization.</w:t>
      </w: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37B9F" w:rsidRPr="004D1C08" w:rsidRDefault="00637B9F" w:rsidP="00637B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D1C08">
        <w:rPr>
          <w:rFonts w:ascii="Arial" w:hAnsi="Arial" w:cs="Arial"/>
          <w:b/>
        </w:rPr>
        <w:sym w:font="Wingdings" w:char="F071"/>
      </w:r>
      <w:r w:rsidRPr="004D1C08">
        <w:rPr>
          <w:rFonts w:ascii="Arial" w:hAnsi="Arial" w:cs="Arial"/>
          <w:b/>
        </w:rPr>
        <w:t xml:space="preserve"> </w:t>
      </w:r>
      <w:r w:rsidRPr="004D1C08">
        <w:rPr>
          <w:rFonts w:ascii="Arial" w:hAnsi="Arial" w:cs="Arial"/>
          <w:bCs/>
        </w:rPr>
        <w:t xml:space="preserve">Innovative ideas, problem-solving solutions </w:t>
      </w:r>
      <w:r>
        <w:rPr>
          <w:rFonts w:ascii="Arial" w:hAnsi="Arial" w:cs="Arial"/>
          <w:bCs/>
        </w:rPr>
        <w:t>&amp;</w:t>
      </w:r>
      <w:r w:rsidRPr="004D1C08">
        <w:rPr>
          <w:rFonts w:ascii="Arial" w:hAnsi="Arial" w:cs="Arial"/>
          <w:bCs/>
        </w:rPr>
        <w:t xml:space="preserve"> “Ah, ha” moments.</w:t>
      </w:r>
    </w:p>
    <w:p w:rsidR="002A1979" w:rsidRDefault="002A1979"/>
    <w:sectPr w:rsidR="002A1979" w:rsidSect="004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F"/>
    <w:rsid w:val="00161DAD"/>
    <w:rsid w:val="002A1979"/>
    <w:rsid w:val="00470A36"/>
    <w:rsid w:val="004E2DEA"/>
    <w:rsid w:val="004E7D98"/>
    <w:rsid w:val="005545EB"/>
    <w:rsid w:val="00637B9F"/>
    <w:rsid w:val="0069660D"/>
    <w:rsid w:val="006B4C18"/>
    <w:rsid w:val="00751BE9"/>
    <w:rsid w:val="007C031F"/>
    <w:rsid w:val="009E650E"/>
    <w:rsid w:val="009F34DC"/>
    <w:rsid w:val="00B31DB7"/>
    <w:rsid w:val="00C2773D"/>
    <w:rsid w:val="00F4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15065-27FD-473C-800D-509E91D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clindquist</dc:creator>
  <cp:lastModifiedBy>Lindquist, Chablis</cp:lastModifiedBy>
  <cp:revision>4</cp:revision>
  <dcterms:created xsi:type="dcterms:W3CDTF">2015-03-23T15:37:00Z</dcterms:created>
  <dcterms:modified xsi:type="dcterms:W3CDTF">2015-03-23T17:19:00Z</dcterms:modified>
</cp:coreProperties>
</file>